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1CF" w:rsidRPr="00752BB3" w:rsidRDefault="00F046BA" w:rsidP="004D2D78">
      <w:pPr>
        <w:keepNext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2E2E1A1C">
            <wp:extent cx="719455" cy="6584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302C" w:rsidRPr="009C2A6C" w:rsidRDefault="003A302C" w:rsidP="003A302C">
      <w:pPr>
        <w:keepNext/>
        <w:autoSpaceDE/>
        <w:autoSpaceDN/>
        <w:adjustRightInd/>
        <w:jc w:val="center"/>
        <w:outlineLvl w:val="1"/>
        <w:rPr>
          <w:color w:val="000000"/>
          <w:sz w:val="32"/>
          <w:szCs w:val="32"/>
        </w:rPr>
      </w:pPr>
      <w:r w:rsidRPr="009C2A6C">
        <w:rPr>
          <w:color w:val="000000"/>
          <w:sz w:val="32"/>
          <w:szCs w:val="32"/>
        </w:rPr>
        <w:t xml:space="preserve">ДУМА </w:t>
      </w:r>
    </w:p>
    <w:p w:rsidR="003A302C" w:rsidRPr="009C2A6C" w:rsidRDefault="003A302C" w:rsidP="003A302C">
      <w:pPr>
        <w:keepNext/>
        <w:autoSpaceDE/>
        <w:autoSpaceDN/>
        <w:adjustRightInd/>
        <w:jc w:val="center"/>
        <w:outlineLvl w:val="1"/>
        <w:rPr>
          <w:color w:val="000000"/>
          <w:sz w:val="28"/>
          <w:szCs w:val="28"/>
        </w:rPr>
      </w:pPr>
      <w:r w:rsidRPr="009C2A6C">
        <w:rPr>
          <w:color w:val="000000"/>
          <w:sz w:val="28"/>
          <w:szCs w:val="28"/>
        </w:rPr>
        <w:t>ХАНТЫ-МАНСИЙСКОГО АВТОНОМНОГО ОКРУГА – ЮГРЫ</w:t>
      </w:r>
    </w:p>
    <w:p w:rsidR="003A302C" w:rsidRPr="009C2A6C" w:rsidRDefault="0068486E" w:rsidP="003A302C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СЕДЬМОГО</w:t>
      </w:r>
      <w:r w:rsidR="003A302C" w:rsidRPr="009C2A6C">
        <w:rPr>
          <w:sz w:val="24"/>
          <w:szCs w:val="24"/>
        </w:rPr>
        <w:t xml:space="preserve"> СОЗЫВА</w:t>
      </w:r>
    </w:p>
    <w:p w:rsidR="003A302C" w:rsidRPr="009C2A6C" w:rsidRDefault="003A302C" w:rsidP="003A302C">
      <w:pPr>
        <w:jc w:val="center"/>
        <w:rPr>
          <w:b/>
          <w:color w:val="000000"/>
          <w:sz w:val="24"/>
          <w:szCs w:val="24"/>
        </w:rPr>
      </w:pPr>
    </w:p>
    <w:p w:rsidR="003A302C" w:rsidRPr="009C2A6C" w:rsidRDefault="003A302C" w:rsidP="003A302C">
      <w:pPr>
        <w:jc w:val="center"/>
        <w:rPr>
          <w:b/>
          <w:color w:val="000000"/>
          <w:sz w:val="24"/>
          <w:szCs w:val="24"/>
        </w:rPr>
      </w:pPr>
    </w:p>
    <w:p w:rsidR="003A302C" w:rsidRPr="009C2A6C" w:rsidRDefault="003A302C" w:rsidP="003A302C">
      <w:pPr>
        <w:keepNext/>
        <w:jc w:val="center"/>
        <w:outlineLvl w:val="0"/>
        <w:rPr>
          <w:b/>
          <w:bCs/>
          <w:color w:val="000000"/>
          <w:kern w:val="32"/>
          <w:sz w:val="36"/>
          <w:szCs w:val="36"/>
        </w:rPr>
      </w:pPr>
      <w:r w:rsidRPr="009C2A6C">
        <w:rPr>
          <w:b/>
          <w:bCs/>
          <w:color w:val="000000"/>
          <w:kern w:val="32"/>
          <w:sz w:val="36"/>
          <w:szCs w:val="36"/>
        </w:rPr>
        <w:t>ПОСТАНОВЛЕНИЕ</w:t>
      </w:r>
    </w:p>
    <w:p w:rsidR="002267CD" w:rsidRDefault="002267CD">
      <w:pPr>
        <w:pStyle w:val="a5"/>
        <w:rPr>
          <w:b w:val="0"/>
          <w:bCs w:val="0"/>
          <w:sz w:val="26"/>
          <w:szCs w:val="28"/>
        </w:rPr>
      </w:pPr>
    </w:p>
    <w:p w:rsidR="002267CD" w:rsidRDefault="002267CD">
      <w:pPr>
        <w:pStyle w:val="8"/>
      </w:pPr>
      <w:r>
        <w:t xml:space="preserve">О </w:t>
      </w:r>
      <w:r w:rsidR="006A5129">
        <w:t>З</w:t>
      </w:r>
      <w:r>
        <w:t>акон</w:t>
      </w:r>
      <w:r w:rsidR="006A5129">
        <w:t>е</w:t>
      </w:r>
      <w:r>
        <w:t xml:space="preserve"> Ханты-Мансийского автономного округа – Югры </w:t>
      </w:r>
    </w:p>
    <w:p w:rsidR="00D611C6" w:rsidRPr="000D1861" w:rsidRDefault="00D611C6" w:rsidP="00D611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Pr="000D1861">
        <w:rPr>
          <w:b/>
          <w:bCs/>
          <w:sz w:val="28"/>
          <w:szCs w:val="28"/>
        </w:rPr>
        <w:t xml:space="preserve">О бюджете Ханты-Мансийского автономного округа – Югры </w:t>
      </w:r>
    </w:p>
    <w:p w:rsidR="00CE5CE9" w:rsidRDefault="00D611C6" w:rsidP="00D611C6">
      <w:pPr>
        <w:jc w:val="center"/>
        <w:rPr>
          <w:b/>
          <w:bCs/>
          <w:sz w:val="28"/>
          <w:szCs w:val="28"/>
        </w:rPr>
      </w:pPr>
      <w:r w:rsidRPr="000D1861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A42E76">
        <w:rPr>
          <w:b/>
          <w:bCs/>
          <w:sz w:val="28"/>
          <w:szCs w:val="28"/>
        </w:rPr>
        <w:t>6</w:t>
      </w:r>
      <w:r w:rsidRPr="000D1861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A42E76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 w:rsidRPr="000D1861">
        <w:rPr>
          <w:b/>
          <w:bCs/>
          <w:sz w:val="28"/>
          <w:szCs w:val="28"/>
        </w:rPr>
        <w:t>и 202</w:t>
      </w:r>
      <w:r w:rsidR="00A42E76">
        <w:rPr>
          <w:b/>
          <w:bCs/>
          <w:sz w:val="28"/>
          <w:szCs w:val="28"/>
        </w:rPr>
        <w:t>8</w:t>
      </w:r>
      <w:r w:rsidRPr="000D1861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"</w:t>
      </w:r>
    </w:p>
    <w:p w:rsidR="002267CD" w:rsidRDefault="002267CD">
      <w:pPr>
        <w:jc w:val="both"/>
        <w:rPr>
          <w:sz w:val="26"/>
        </w:rPr>
      </w:pPr>
    </w:p>
    <w:p w:rsidR="002267CD" w:rsidRDefault="002267CD">
      <w:pPr>
        <w:jc w:val="both"/>
        <w:rPr>
          <w:sz w:val="26"/>
        </w:rPr>
      </w:pPr>
    </w:p>
    <w:p w:rsidR="002267CD" w:rsidRPr="003C1101" w:rsidRDefault="002267CD" w:rsidP="00D611C6">
      <w:pPr>
        <w:ind w:firstLine="720"/>
        <w:jc w:val="both"/>
        <w:rPr>
          <w:spacing w:val="-4"/>
          <w:sz w:val="28"/>
        </w:rPr>
      </w:pPr>
      <w:r w:rsidRPr="003C1101">
        <w:rPr>
          <w:spacing w:val="-4"/>
          <w:sz w:val="28"/>
        </w:rPr>
        <w:t xml:space="preserve">Рассмотрев проект закона Ханты-Мансийского автономного округа – Югры </w:t>
      </w:r>
      <w:r w:rsidR="0034352B" w:rsidRPr="0034352B">
        <w:rPr>
          <w:spacing w:val="-4"/>
          <w:sz w:val="28"/>
        </w:rPr>
        <w:t xml:space="preserve">№ ПЗ-7/0094 </w:t>
      </w:r>
      <w:r w:rsidR="00D611C6" w:rsidRPr="00D611C6">
        <w:rPr>
          <w:sz w:val="28"/>
        </w:rPr>
        <w:t>"О бюджете Ханты-Мансийского автономного округа – Югры на 202</w:t>
      </w:r>
      <w:r w:rsidR="00A42E76">
        <w:rPr>
          <w:sz w:val="28"/>
        </w:rPr>
        <w:t>6</w:t>
      </w:r>
      <w:r w:rsidR="00D611C6" w:rsidRPr="00D611C6">
        <w:rPr>
          <w:sz w:val="28"/>
        </w:rPr>
        <w:t xml:space="preserve"> год и на плановый период 202</w:t>
      </w:r>
      <w:r w:rsidR="00A42E76">
        <w:rPr>
          <w:sz w:val="28"/>
        </w:rPr>
        <w:t>7</w:t>
      </w:r>
      <w:r w:rsidR="00D611C6" w:rsidRPr="00D611C6">
        <w:rPr>
          <w:sz w:val="28"/>
        </w:rPr>
        <w:t xml:space="preserve"> и 202</w:t>
      </w:r>
      <w:r w:rsidR="00A42E76">
        <w:rPr>
          <w:sz w:val="28"/>
        </w:rPr>
        <w:t>8</w:t>
      </w:r>
      <w:r w:rsidR="00D611C6" w:rsidRPr="00D611C6">
        <w:rPr>
          <w:sz w:val="28"/>
        </w:rPr>
        <w:t xml:space="preserve"> годов"</w:t>
      </w:r>
      <w:r w:rsidRPr="003C1101">
        <w:rPr>
          <w:spacing w:val="-4"/>
          <w:sz w:val="28"/>
        </w:rPr>
        <w:t xml:space="preserve">, </w:t>
      </w:r>
      <w:r w:rsidR="006A5129" w:rsidRPr="003C1101">
        <w:rPr>
          <w:spacing w:val="-4"/>
          <w:sz w:val="28"/>
        </w:rPr>
        <w:t xml:space="preserve">принятый </w:t>
      </w:r>
      <w:r w:rsidR="0034352B">
        <w:rPr>
          <w:spacing w:val="-4"/>
          <w:sz w:val="28"/>
        </w:rPr>
        <w:br/>
      </w:r>
      <w:r w:rsidR="006A5129" w:rsidRPr="003C1101">
        <w:rPr>
          <w:spacing w:val="-4"/>
          <w:sz w:val="28"/>
        </w:rPr>
        <w:t xml:space="preserve">в первом чтении </w:t>
      </w:r>
      <w:r w:rsidR="00D71231">
        <w:rPr>
          <w:spacing w:val="-4"/>
          <w:sz w:val="28"/>
        </w:rPr>
        <w:t>2</w:t>
      </w:r>
      <w:r w:rsidR="00A42E76">
        <w:rPr>
          <w:spacing w:val="-4"/>
          <w:sz w:val="28"/>
        </w:rPr>
        <w:t>7</w:t>
      </w:r>
      <w:r w:rsidR="00CE5CE9">
        <w:rPr>
          <w:spacing w:val="-4"/>
          <w:sz w:val="28"/>
        </w:rPr>
        <w:t xml:space="preserve"> но</w:t>
      </w:r>
      <w:r w:rsidR="0049510D">
        <w:rPr>
          <w:spacing w:val="-4"/>
          <w:sz w:val="28"/>
        </w:rPr>
        <w:t xml:space="preserve">ября </w:t>
      </w:r>
      <w:r w:rsidR="006A5129" w:rsidRPr="003C1101">
        <w:rPr>
          <w:spacing w:val="-4"/>
          <w:sz w:val="28"/>
        </w:rPr>
        <w:t>20</w:t>
      </w:r>
      <w:r w:rsidR="00D71231">
        <w:rPr>
          <w:spacing w:val="-4"/>
          <w:sz w:val="28"/>
        </w:rPr>
        <w:t>2</w:t>
      </w:r>
      <w:r w:rsidR="00A42E76">
        <w:rPr>
          <w:spacing w:val="-4"/>
          <w:sz w:val="28"/>
        </w:rPr>
        <w:t>5</w:t>
      </w:r>
      <w:r w:rsidR="006A5129" w:rsidRPr="003C1101">
        <w:rPr>
          <w:spacing w:val="-4"/>
          <w:sz w:val="28"/>
        </w:rPr>
        <w:t xml:space="preserve"> года</w:t>
      </w:r>
      <w:r w:rsidR="006856A9" w:rsidRPr="003C1101">
        <w:rPr>
          <w:spacing w:val="-4"/>
          <w:sz w:val="28"/>
        </w:rPr>
        <w:t xml:space="preserve">, </w:t>
      </w:r>
      <w:r w:rsidRPr="003C1101">
        <w:rPr>
          <w:spacing w:val="-4"/>
          <w:sz w:val="28"/>
        </w:rPr>
        <w:t xml:space="preserve">руководствуясь пунктом 4 статьи 29 Устава (Основного закона) Ханты-Мансийского автономного округа – Югры, Дума Ханты-Мансийского автономного округа – Югры </w:t>
      </w:r>
      <w:r w:rsidRPr="003C1101">
        <w:rPr>
          <w:b/>
          <w:bCs/>
          <w:spacing w:val="-4"/>
          <w:sz w:val="28"/>
        </w:rPr>
        <w:t>постановляет</w:t>
      </w:r>
      <w:r w:rsidRPr="003C1101">
        <w:rPr>
          <w:b/>
          <w:spacing w:val="-4"/>
          <w:sz w:val="28"/>
        </w:rPr>
        <w:t>:</w:t>
      </w:r>
    </w:p>
    <w:p w:rsidR="002267CD" w:rsidRPr="003C1101" w:rsidRDefault="002267CD" w:rsidP="003C1101">
      <w:pPr>
        <w:pStyle w:val="a5"/>
        <w:ind w:firstLine="720"/>
        <w:jc w:val="both"/>
        <w:rPr>
          <w:spacing w:val="-4"/>
        </w:rPr>
      </w:pPr>
    </w:p>
    <w:p w:rsidR="002267CD" w:rsidRPr="003C1101" w:rsidRDefault="002267CD" w:rsidP="00D611C6">
      <w:pPr>
        <w:pStyle w:val="3"/>
        <w:ind w:firstLine="709"/>
        <w:jc w:val="both"/>
        <w:rPr>
          <w:b w:val="0"/>
          <w:bCs/>
          <w:snapToGrid/>
          <w:sz w:val="28"/>
          <w:szCs w:val="28"/>
        </w:rPr>
      </w:pPr>
      <w:r w:rsidRPr="003C1101">
        <w:rPr>
          <w:b w:val="0"/>
          <w:bCs/>
          <w:sz w:val="28"/>
          <w:szCs w:val="28"/>
        </w:rPr>
        <w:t>1.</w:t>
      </w:r>
      <w:r w:rsidR="006856A9" w:rsidRPr="003C1101">
        <w:rPr>
          <w:b w:val="0"/>
          <w:bCs/>
          <w:sz w:val="28"/>
          <w:szCs w:val="28"/>
        </w:rPr>
        <w:t xml:space="preserve"> </w:t>
      </w:r>
      <w:r w:rsidRPr="003C1101">
        <w:rPr>
          <w:b w:val="0"/>
          <w:bCs/>
          <w:sz w:val="28"/>
          <w:szCs w:val="28"/>
        </w:rPr>
        <w:t xml:space="preserve">Принять </w:t>
      </w:r>
      <w:r w:rsidR="006A5129" w:rsidRPr="003C1101">
        <w:rPr>
          <w:b w:val="0"/>
          <w:bCs/>
          <w:sz w:val="28"/>
          <w:szCs w:val="28"/>
        </w:rPr>
        <w:t>З</w:t>
      </w:r>
      <w:r w:rsidRPr="003C1101">
        <w:rPr>
          <w:b w:val="0"/>
          <w:bCs/>
          <w:sz w:val="28"/>
          <w:szCs w:val="28"/>
        </w:rPr>
        <w:t xml:space="preserve">акон Ханты-Мансийского автономного округа – Югры </w:t>
      </w:r>
      <w:r w:rsidR="00A86F13">
        <w:rPr>
          <w:b w:val="0"/>
          <w:bCs/>
          <w:sz w:val="28"/>
          <w:szCs w:val="28"/>
        </w:rPr>
        <w:br/>
      </w:r>
      <w:r w:rsidR="00D611C6" w:rsidRPr="00D611C6">
        <w:rPr>
          <w:b w:val="0"/>
          <w:bCs/>
          <w:sz w:val="28"/>
          <w:szCs w:val="28"/>
        </w:rPr>
        <w:t>"О бюджете Ханты-Мансийского автономного округа – Югры на 202</w:t>
      </w:r>
      <w:r w:rsidR="00A42E76">
        <w:rPr>
          <w:b w:val="0"/>
          <w:bCs/>
          <w:sz w:val="28"/>
          <w:szCs w:val="28"/>
        </w:rPr>
        <w:t>6</w:t>
      </w:r>
      <w:r w:rsidR="00D611C6" w:rsidRPr="00D611C6">
        <w:rPr>
          <w:b w:val="0"/>
          <w:bCs/>
          <w:sz w:val="28"/>
          <w:szCs w:val="28"/>
        </w:rPr>
        <w:t xml:space="preserve"> год </w:t>
      </w:r>
      <w:r w:rsidR="00CF7DE2">
        <w:rPr>
          <w:b w:val="0"/>
          <w:bCs/>
          <w:sz w:val="28"/>
          <w:szCs w:val="28"/>
        </w:rPr>
        <w:br/>
      </w:r>
      <w:r w:rsidR="00D611C6" w:rsidRPr="00D611C6">
        <w:rPr>
          <w:b w:val="0"/>
          <w:bCs/>
          <w:sz w:val="28"/>
          <w:szCs w:val="28"/>
        </w:rPr>
        <w:t>и на плановый период 202</w:t>
      </w:r>
      <w:r w:rsidR="00A42E76">
        <w:rPr>
          <w:b w:val="0"/>
          <w:bCs/>
          <w:sz w:val="28"/>
          <w:szCs w:val="28"/>
        </w:rPr>
        <w:t>7</w:t>
      </w:r>
      <w:r w:rsidR="00D611C6" w:rsidRPr="00D611C6">
        <w:rPr>
          <w:b w:val="0"/>
          <w:bCs/>
          <w:sz w:val="28"/>
          <w:szCs w:val="28"/>
        </w:rPr>
        <w:t xml:space="preserve"> и 202</w:t>
      </w:r>
      <w:r w:rsidR="00A42E76">
        <w:rPr>
          <w:b w:val="0"/>
          <w:bCs/>
          <w:sz w:val="28"/>
          <w:szCs w:val="28"/>
        </w:rPr>
        <w:t>8</w:t>
      </w:r>
      <w:r w:rsidR="00D611C6" w:rsidRPr="00D611C6">
        <w:rPr>
          <w:b w:val="0"/>
          <w:bCs/>
          <w:sz w:val="28"/>
          <w:szCs w:val="28"/>
        </w:rPr>
        <w:t xml:space="preserve"> годов"</w:t>
      </w:r>
      <w:r w:rsidRPr="003C1101">
        <w:rPr>
          <w:b w:val="0"/>
          <w:bCs/>
          <w:snapToGrid/>
          <w:sz w:val="28"/>
          <w:szCs w:val="28"/>
        </w:rPr>
        <w:t>.</w:t>
      </w:r>
    </w:p>
    <w:p w:rsidR="006A5129" w:rsidRPr="003C1101" w:rsidRDefault="006A5129" w:rsidP="003C1101">
      <w:pPr>
        <w:ind w:firstLine="709"/>
        <w:jc w:val="both"/>
        <w:rPr>
          <w:bCs/>
          <w:snapToGrid w:val="0"/>
          <w:sz w:val="28"/>
        </w:rPr>
      </w:pPr>
      <w:r w:rsidRPr="003C1101">
        <w:rPr>
          <w:bCs/>
          <w:snapToGrid w:val="0"/>
          <w:sz w:val="28"/>
        </w:rPr>
        <w:t xml:space="preserve">2. Настоящее Постановление вступает в силу </w:t>
      </w:r>
      <w:r w:rsidR="00B90173">
        <w:rPr>
          <w:bCs/>
          <w:snapToGrid w:val="0"/>
          <w:sz w:val="28"/>
        </w:rPr>
        <w:t>со дня</w:t>
      </w:r>
      <w:r w:rsidRPr="003C1101">
        <w:rPr>
          <w:bCs/>
          <w:snapToGrid w:val="0"/>
          <w:sz w:val="28"/>
        </w:rPr>
        <w:t xml:space="preserve"> его принятия.</w:t>
      </w:r>
    </w:p>
    <w:p w:rsidR="00B90173" w:rsidRDefault="00B90173" w:rsidP="00B90173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Направить вышеназванный Закон Губернатору Ханты-Мансийского автономного округа – Югры </w:t>
      </w:r>
      <w:r w:rsidR="00A42E76">
        <w:rPr>
          <w:color w:val="000000"/>
          <w:sz w:val="28"/>
          <w:szCs w:val="28"/>
        </w:rPr>
        <w:t xml:space="preserve">Р.Н. </w:t>
      </w:r>
      <w:proofErr w:type="spellStart"/>
      <w:r w:rsidR="00A42E76">
        <w:rPr>
          <w:color w:val="000000"/>
          <w:sz w:val="28"/>
          <w:szCs w:val="28"/>
        </w:rPr>
        <w:t>Кухаруку</w:t>
      </w:r>
      <w:proofErr w:type="spellEnd"/>
      <w:r>
        <w:rPr>
          <w:color w:val="000000"/>
          <w:sz w:val="28"/>
          <w:szCs w:val="28"/>
        </w:rPr>
        <w:t xml:space="preserve"> для обнародования.</w:t>
      </w:r>
    </w:p>
    <w:p w:rsidR="00A86F13" w:rsidRDefault="00A86F13">
      <w:pPr>
        <w:pStyle w:val="3"/>
        <w:jc w:val="left"/>
        <w:rPr>
          <w:b w:val="0"/>
          <w:bCs/>
          <w:snapToGrid/>
          <w:sz w:val="28"/>
        </w:rPr>
      </w:pPr>
    </w:p>
    <w:p w:rsidR="00A86F13" w:rsidRDefault="00A86F13">
      <w:pPr>
        <w:pStyle w:val="3"/>
        <w:jc w:val="left"/>
        <w:rPr>
          <w:b w:val="0"/>
          <w:bCs/>
          <w:snapToGrid/>
          <w:sz w:val="28"/>
        </w:rPr>
      </w:pPr>
    </w:p>
    <w:p w:rsidR="002267CD" w:rsidRDefault="002267CD" w:rsidP="00BF5A86">
      <w:pPr>
        <w:pStyle w:val="3"/>
        <w:jc w:val="left"/>
        <w:rPr>
          <w:sz w:val="28"/>
        </w:rPr>
      </w:pPr>
      <w:r>
        <w:rPr>
          <w:sz w:val="28"/>
        </w:rPr>
        <w:t xml:space="preserve">Председатель Думы </w:t>
      </w:r>
    </w:p>
    <w:p w:rsidR="002267CD" w:rsidRDefault="002267CD" w:rsidP="00BF5A86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Ханты-Мансийского</w:t>
      </w:r>
    </w:p>
    <w:p w:rsidR="0038084D" w:rsidRDefault="002267CD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 xml:space="preserve">автономного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6"/>
        </w:rPr>
        <w:t xml:space="preserve"> Югры</w:t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  <w:t xml:space="preserve">  </w:t>
      </w:r>
      <w:r w:rsidR="00A86F13">
        <w:rPr>
          <w:b/>
          <w:bCs/>
          <w:sz w:val="28"/>
          <w:szCs w:val="26"/>
        </w:rPr>
        <w:t xml:space="preserve"> </w:t>
      </w:r>
      <w:r>
        <w:rPr>
          <w:b/>
          <w:bCs/>
          <w:sz w:val="28"/>
          <w:szCs w:val="26"/>
        </w:rPr>
        <w:t xml:space="preserve">         </w:t>
      </w:r>
      <w:r w:rsidR="006856A9">
        <w:rPr>
          <w:b/>
          <w:bCs/>
          <w:sz w:val="28"/>
          <w:szCs w:val="26"/>
        </w:rPr>
        <w:t xml:space="preserve"> </w:t>
      </w:r>
      <w:r w:rsidR="00A86F13">
        <w:rPr>
          <w:b/>
          <w:bCs/>
          <w:sz w:val="28"/>
          <w:szCs w:val="26"/>
        </w:rPr>
        <w:t xml:space="preserve"> </w:t>
      </w:r>
      <w:r w:rsidR="00B44B6A">
        <w:rPr>
          <w:b/>
          <w:bCs/>
          <w:sz w:val="28"/>
          <w:szCs w:val="26"/>
        </w:rPr>
        <w:t>Б</w:t>
      </w:r>
      <w:r>
        <w:rPr>
          <w:b/>
          <w:bCs/>
          <w:sz w:val="28"/>
          <w:szCs w:val="26"/>
        </w:rPr>
        <w:t>.С.</w:t>
      </w:r>
      <w:r w:rsidR="006856A9">
        <w:rPr>
          <w:b/>
          <w:bCs/>
          <w:sz w:val="28"/>
          <w:szCs w:val="26"/>
        </w:rPr>
        <w:t xml:space="preserve"> </w:t>
      </w:r>
      <w:r w:rsidR="00B44B6A">
        <w:rPr>
          <w:b/>
          <w:bCs/>
          <w:sz w:val="28"/>
          <w:szCs w:val="26"/>
        </w:rPr>
        <w:t>Хохряков</w:t>
      </w:r>
      <w:r w:rsidR="0038084D">
        <w:rPr>
          <w:b/>
          <w:bCs/>
          <w:sz w:val="28"/>
          <w:szCs w:val="26"/>
        </w:rPr>
        <w:br/>
      </w:r>
    </w:p>
    <w:p w:rsidR="0038084D" w:rsidRDefault="0038084D">
      <w:pPr>
        <w:rPr>
          <w:b/>
          <w:bCs/>
          <w:sz w:val="28"/>
          <w:szCs w:val="26"/>
        </w:rPr>
      </w:pPr>
    </w:p>
    <w:p w:rsidR="002267CD" w:rsidRDefault="002267CD">
      <w:pPr>
        <w:rPr>
          <w:sz w:val="28"/>
        </w:rPr>
      </w:pPr>
      <w:r>
        <w:rPr>
          <w:sz w:val="28"/>
        </w:rPr>
        <w:t>г. Ханты-Мансийск</w:t>
      </w:r>
    </w:p>
    <w:p w:rsidR="002467C0" w:rsidRDefault="00F046BA" w:rsidP="002467C0">
      <w:pPr>
        <w:rPr>
          <w:sz w:val="28"/>
        </w:rPr>
      </w:pPr>
      <w:r>
        <w:rPr>
          <w:sz w:val="28"/>
        </w:rPr>
        <w:t>27 ноября</w:t>
      </w:r>
      <w:r w:rsidR="002267CD">
        <w:rPr>
          <w:sz w:val="28"/>
        </w:rPr>
        <w:t xml:space="preserve"> 20</w:t>
      </w:r>
      <w:r w:rsidR="00D71231">
        <w:rPr>
          <w:sz w:val="28"/>
        </w:rPr>
        <w:t>2</w:t>
      </w:r>
      <w:r w:rsidR="00A42E76">
        <w:rPr>
          <w:sz w:val="28"/>
        </w:rPr>
        <w:t>5</w:t>
      </w:r>
      <w:r w:rsidR="002267CD">
        <w:rPr>
          <w:sz w:val="28"/>
        </w:rPr>
        <w:t xml:space="preserve"> года</w:t>
      </w:r>
    </w:p>
    <w:p w:rsidR="005B6E49" w:rsidRDefault="002267CD" w:rsidP="006856A9">
      <w:pPr>
        <w:ind w:firstLine="720"/>
      </w:pPr>
      <w:r>
        <w:rPr>
          <w:sz w:val="28"/>
        </w:rPr>
        <w:t xml:space="preserve">№ </w:t>
      </w:r>
      <w:r w:rsidR="00362BF6">
        <w:rPr>
          <w:sz w:val="28"/>
        </w:rPr>
        <w:t>1677</w:t>
      </w:r>
      <w:bookmarkStart w:id="0" w:name="_GoBack"/>
      <w:bookmarkEnd w:id="0"/>
    </w:p>
    <w:sectPr w:rsidR="005B6E49" w:rsidSect="00F046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51" w:right="851" w:bottom="1134" w:left="1701" w:header="567" w:footer="56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F2A" w:rsidRDefault="002A6F2A">
      <w:r>
        <w:separator/>
      </w:r>
    </w:p>
  </w:endnote>
  <w:endnote w:type="continuationSeparator" w:id="0">
    <w:p w:rsidR="002A6F2A" w:rsidRDefault="002A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0E5" w:rsidRDefault="00D920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C0" w:rsidRDefault="001335C0">
    <w:pPr>
      <w:pStyle w:val="a9"/>
      <w:rPr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0E5" w:rsidRDefault="00D920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F2A" w:rsidRDefault="002A6F2A">
      <w:r>
        <w:separator/>
      </w:r>
    </w:p>
  </w:footnote>
  <w:footnote w:type="continuationSeparator" w:id="0">
    <w:p w:rsidR="002A6F2A" w:rsidRDefault="002A6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C0" w:rsidRDefault="001335C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35C0" w:rsidRDefault="001335C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C0" w:rsidRDefault="001335C0">
    <w:pPr>
      <w:pStyle w:val="a7"/>
      <w:framePr w:wrap="around" w:vAnchor="text" w:hAnchor="margin" w:xAlign="right" w:y="1"/>
      <w:rPr>
        <w:rStyle w:val="a8"/>
      </w:rPr>
    </w:pPr>
  </w:p>
  <w:p w:rsidR="001335C0" w:rsidRDefault="001335C0">
    <w:pPr>
      <w:pStyle w:val="a7"/>
      <w:ind w:right="360"/>
    </w:pPr>
  </w:p>
  <w:p w:rsidR="001335C0" w:rsidRDefault="001335C0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0E5" w:rsidRDefault="00D920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567A8"/>
    <w:multiLevelType w:val="hybridMultilevel"/>
    <w:tmpl w:val="45C4C1E0"/>
    <w:lvl w:ilvl="0" w:tplc="CA361EDC">
      <w:start w:val="1"/>
      <w:numFmt w:val="decimal"/>
      <w:lvlText w:val="%1."/>
      <w:lvlJc w:val="left"/>
      <w:pPr>
        <w:tabs>
          <w:tab w:val="num" w:pos="1435"/>
        </w:tabs>
        <w:ind w:left="143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75"/>
        </w:tabs>
        <w:ind w:left="16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5"/>
        </w:tabs>
        <w:ind w:left="23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5"/>
        </w:tabs>
        <w:ind w:left="31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5"/>
        </w:tabs>
        <w:ind w:left="38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5"/>
        </w:tabs>
        <w:ind w:left="45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5"/>
        </w:tabs>
        <w:ind w:left="52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5"/>
        </w:tabs>
        <w:ind w:left="59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5"/>
        </w:tabs>
        <w:ind w:left="67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26"/>
    <w:rsid w:val="00017C83"/>
    <w:rsid w:val="000326E0"/>
    <w:rsid w:val="00036DB8"/>
    <w:rsid w:val="0006006F"/>
    <w:rsid w:val="00080AD8"/>
    <w:rsid w:val="000A3A38"/>
    <w:rsid w:val="000C1388"/>
    <w:rsid w:val="000C1D54"/>
    <w:rsid w:val="000D13CF"/>
    <w:rsid w:val="000D1D4B"/>
    <w:rsid w:val="000F4B58"/>
    <w:rsid w:val="001335C0"/>
    <w:rsid w:val="001477D7"/>
    <w:rsid w:val="00187469"/>
    <w:rsid w:val="001E683D"/>
    <w:rsid w:val="00205059"/>
    <w:rsid w:val="00211E69"/>
    <w:rsid w:val="002267CD"/>
    <w:rsid w:val="00243314"/>
    <w:rsid w:val="002467C0"/>
    <w:rsid w:val="00257BE8"/>
    <w:rsid w:val="00261F6C"/>
    <w:rsid w:val="002923D7"/>
    <w:rsid w:val="002A6AB9"/>
    <w:rsid w:val="002A6F2A"/>
    <w:rsid w:val="002B0D05"/>
    <w:rsid w:val="002F1FF3"/>
    <w:rsid w:val="0034352B"/>
    <w:rsid w:val="00347D77"/>
    <w:rsid w:val="003544CD"/>
    <w:rsid w:val="003568A4"/>
    <w:rsid w:val="00362BF6"/>
    <w:rsid w:val="00365DC0"/>
    <w:rsid w:val="003667C3"/>
    <w:rsid w:val="0038084D"/>
    <w:rsid w:val="003829AB"/>
    <w:rsid w:val="00383893"/>
    <w:rsid w:val="0039703F"/>
    <w:rsid w:val="003A302C"/>
    <w:rsid w:val="003A3AAE"/>
    <w:rsid w:val="003A7626"/>
    <w:rsid w:val="003B117C"/>
    <w:rsid w:val="003B401F"/>
    <w:rsid w:val="003B599A"/>
    <w:rsid w:val="003C1101"/>
    <w:rsid w:val="003C3CEE"/>
    <w:rsid w:val="004124C5"/>
    <w:rsid w:val="00415725"/>
    <w:rsid w:val="00434689"/>
    <w:rsid w:val="00471FF6"/>
    <w:rsid w:val="0049510D"/>
    <w:rsid w:val="004B551C"/>
    <w:rsid w:val="004D2D78"/>
    <w:rsid w:val="004F7DD1"/>
    <w:rsid w:val="00505193"/>
    <w:rsid w:val="00521F42"/>
    <w:rsid w:val="00530886"/>
    <w:rsid w:val="0053092F"/>
    <w:rsid w:val="005465F5"/>
    <w:rsid w:val="005478F6"/>
    <w:rsid w:val="005B6E49"/>
    <w:rsid w:val="005C24F2"/>
    <w:rsid w:val="0062690D"/>
    <w:rsid w:val="00626CD0"/>
    <w:rsid w:val="0063543E"/>
    <w:rsid w:val="00643C4F"/>
    <w:rsid w:val="00677FA4"/>
    <w:rsid w:val="0068486E"/>
    <w:rsid w:val="006856A9"/>
    <w:rsid w:val="006A5129"/>
    <w:rsid w:val="006D7CDE"/>
    <w:rsid w:val="006E53B0"/>
    <w:rsid w:val="0070396A"/>
    <w:rsid w:val="00704F26"/>
    <w:rsid w:val="00747E15"/>
    <w:rsid w:val="00770974"/>
    <w:rsid w:val="00770C4E"/>
    <w:rsid w:val="00773C26"/>
    <w:rsid w:val="00777E91"/>
    <w:rsid w:val="007C1EEA"/>
    <w:rsid w:val="00801EE0"/>
    <w:rsid w:val="00803AEE"/>
    <w:rsid w:val="00842B0C"/>
    <w:rsid w:val="00855E0E"/>
    <w:rsid w:val="0086539C"/>
    <w:rsid w:val="00872A88"/>
    <w:rsid w:val="00894CA4"/>
    <w:rsid w:val="008971B8"/>
    <w:rsid w:val="008A485E"/>
    <w:rsid w:val="008B0B2D"/>
    <w:rsid w:val="008C2414"/>
    <w:rsid w:val="008C30C3"/>
    <w:rsid w:val="008C31A6"/>
    <w:rsid w:val="008F7192"/>
    <w:rsid w:val="00900671"/>
    <w:rsid w:val="0091336F"/>
    <w:rsid w:val="00984364"/>
    <w:rsid w:val="009D704A"/>
    <w:rsid w:val="009F2716"/>
    <w:rsid w:val="00A00DA3"/>
    <w:rsid w:val="00A0186F"/>
    <w:rsid w:val="00A07667"/>
    <w:rsid w:val="00A11005"/>
    <w:rsid w:val="00A17E5D"/>
    <w:rsid w:val="00A2400E"/>
    <w:rsid w:val="00A327D9"/>
    <w:rsid w:val="00A33A15"/>
    <w:rsid w:val="00A365DB"/>
    <w:rsid w:val="00A40CEF"/>
    <w:rsid w:val="00A42E76"/>
    <w:rsid w:val="00A616CC"/>
    <w:rsid w:val="00A86F13"/>
    <w:rsid w:val="00A8785D"/>
    <w:rsid w:val="00A91616"/>
    <w:rsid w:val="00AB48A4"/>
    <w:rsid w:val="00AD1832"/>
    <w:rsid w:val="00AD4C8B"/>
    <w:rsid w:val="00B00974"/>
    <w:rsid w:val="00B44B6A"/>
    <w:rsid w:val="00B479B1"/>
    <w:rsid w:val="00B62DA7"/>
    <w:rsid w:val="00B77417"/>
    <w:rsid w:val="00B77E09"/>
    <w:rsid w:val="00B8044F"/>
    <w:rsid w:val="00B84848"/>
    <w:rsid w:val="00B85DB3"/>
    <w:rsid w:val="00B90173"/>
    <w:rsid w:val="00BB0527"/>
    <w:rsid w:val="00BE6E9E"/>
    <w:rsid w:val="00BE7212"/>
    <w:rsid w:val="00BF5A86"/>
    <w:rsid w:val="00BF703F"/>
    <w:rsid w:val="00C24F1B"/>
    <w:rsid w:val="00C254CA"/>
    <w:rsid w:val="00C25580"/>
    <w:rsid w:val="00C33DE6"/>
    <w:rsid w:val="00C526EB"/>
    <w:rsid w:val="00C654C4"/>
    <w:rsid w:val="00C84CC6"/>
    <w:rsid w:val="00C96F9A"/>
    <w:rsid w:val="00CA4E23"/>
    <w:rsid w:val="00CE5CE9"/>
    <w:rsid w:val="00CF7DE2"/>
    <w:rsid w:val="00D315E4"/>
    <w:rsid w:val="00D611C6"/>
    <w:rsid w:val="00D67D3E"/>
    <w:rsid w:val="00D71231"/>
    <w:rsid w:val="00D73B4E"/>
    <w:rsid w:val="00D920E5"/>
    <w:rsid w:val="00D97F83"/>
    <w:rsid w:val="00DA2DC9"/>
    <w:rsid w:val="00DB4C70"/>
    <w:rsid w:val="00DC61CF"/>
    <w:rsid w:val="00DD4B10"/>
    <w:rsid w:val="00DD5282"/>
    <w:rsid w:val="00DE097A"/>
    <w:rsid w:val="00DE47D4"/>
    <w:rsid w:val="00E06773"/>
    <w:rsid w:val="00E43235"/>
    <w:rsid w:val="00E467DD"/>
    <w:rsid w:val="00E8591B"/>
    <w:rsid w:val="00EC36CB"/>
    <w:rsid w:val="00ED173D"/>
    <w:rsid w:val="00EE5D6D"/>
    <w:rsid w:val="00F046BA"/>
    <w:rsid w:val="00F06A2E"/>
    <w:rsid w:val="00F16509"/>
    <w:rsid w:val="00F65600"/>
    <w:rsid w:val="00F7076C"/>
    <w:rsid w:val="00F770F8"/>
    <w:rsid w:val="00FC64B0"/>
    <w:rsid w:val="00FE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D399E3-E8CE-40C2-A2E5-3AB25C0B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before="269"/>
      <w:ind w:left="576"/>
      <w:outlineLvl w:val="0"/>
    </w:pPr>
    <w:rPr>
      <w:b/>
      <w:bCs/>
      <w:color w:val="434343"/>
      <w:spacing w:val="-4"/>
      <w:sz w:val="24"/>
      <w:szCs w:val="23"/>
    </w:rPr>
  </w:style>
  <w:style w:type="paragraph" w:styleId="2">
    <w:name w:val="heading 2"/>
    <w:basedOn w:val="a"/>
    <w:next w:val="a"/>
    <w:link w:val="20"/>
    <w:qFormat/>
    <w:pPr>
      <w:keepNext/>
      <w:shd w:val="clear" w:color="auto" w:fill="FFFFFF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autoSpaceDE/>
      <w:autoSpaceDN/>
      <w:adjustRightInd/>
      <w:jc w:val="center"/>
      <w:outlineLvl w:val="2"/>
    </w:pPr>
    <w:rPr>
      <w:b/>
      <w:snapToGrid w:val="0"/>
      <w:sz w:val="32"/>
    </w:rPr>
  </w:style>
  <w:style w:type="paragraph" w:styleId="4">
    <w:name w:val="heading 4"/>
    <w:basedOn w:val="a"/>
    <w:next w:val="a"/>
    <w:qFormat/>
    <w:pPr>
      <w:keepNext/>
      <w:autoSpaceDE/>
      <w:autoSpaceDN/>
      <w:adjustRightInd/>
      <w:jc w:val="both"/>
      <w:outlineLvl w:val="3"/>
    </w:pPr>
    <w:rPr>
      <w:b/>
      <w:bCs/>
      <w:snapToGrid w:val="0"/>
      <w:sz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ind w:left="720" w:firstLine="720"/>
      <w:jc w:val="both"/>
      <w:outlineLvl w:val="4"/>
    </w:pPr>
    <w:rPr>
      <w:b/>
      <w:sz w:val="26"/>
      <w:szCs w:val="23"/>
    </w:rPr>
  </w:style>
  <w:style w:type="paragraph" w:styleId="6">
    <w:name w:val="heading 6"/>
    <w:basedOn w:val="a"/>
    <w:next w:val="a"/>
    <w:qFormat/>
    <w:pPr>
      <w:keepNext/>
      <w:ind w:left="637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hd w:val="clear" w:color="auto" w:fill="FFFFFF"/>
      <w:ind w:firstLine="720"/>
      <w:jc w:val="both"/>
    </w:pPr>
    <w:rPr>
      <w:color w:val="545454"/>
      <w:spacing w:val="-2"/>
      <w:sz w:val="28"/>
      <w:szCs w:val="28"/>
    </w:rPr>
  </w:style>
  <w:style w:type="paragraph" w:customStyle="1" w:styleId="caaieiaie1">
    <w:name w:val="caaieiaie 1"/>
    <w:basedOn w:val="a"/>
    <w:next w:val="a"/>
    <w:pPr>
      <w:keepNext/>
      <w:widowControl/>
      <w:autoSpaceDE/>
      <w:autoSpaceDN/>
      <w:adjustRightInd/>
      <w:ind w:firstLine="720"/>
      <w:jc w:val="center"/>
    </w:pPr>
    <w:rPr>
      <w:b/>
      <w:sz w:val="40"/>
    </w:rPr>
  </w:style>
  <w:style w:type="paragraph" w:customStyle="1" w:styleId="caaieiaie3">
    <w:name w:val="caaieiaie 3"/>
    <w:basedOn w:val="a"/>
    <w:next w:val="a"/>
    <w:pPr>
      <w:keepNext/>
      <w:widowControl/>
      <w:autoSpaceDE/>
      <w:autoSpaceDN/>
      <w:adjustRightInd/>
      <w:spacing w:before="240" w:after="60"/>
    </w:pPr>
    <w:rPr>
      <w:rFonts w:ascii="Arial" w:hAnsi="Arial"/>
      <w:sz w:val="24"/>
    </w:rPr>
  </w:style>
  <w:style w:type="paragraph" w:styleId="a5">
    <w:name w:val="Body Text"/>
    <w:basedOn w:val="a"/>
    <w:link w:val="a6"/>
    <w:pPr>
      <w:shd w:val="clear" w:color="auto" w:fill="FFFFFF"/>
      <w:jc w:val="center"/>
    </w:pPr>
    <w:rPr>
      <w:b/>
      <w:bCs/>
      <w:sz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shd w:val="clear" w:color="auto" w:fill="FFFFFF"/>
      <w:ind w:firstLine="709"/>
      <w:jc w:val="both"/>
    </w:pPr>
    <w:rPr>
      <w:color w:val="000000"/>
      <w:sz w:val="26"/>
      <w:szCs w:val="25"/>
    </w:rPr>
  </w:style>
  <w:style w:type="paragraph" w:styleId="aa">
    <w:name w:val="caption"/>
    <w:basedOn w:val="a"/>
    <w:next w:val="a"/>
    <w:qFormat/>
    <w:pPr>
      <w:widowControl/>
      <w:autoSpaceDE/>
      <w:autoSpaceDN/>
      <w:adjustRightInd/>
      <w:jc w:val="center"/>
    </w:pPr>
    <w:rPr>
      <w:sz w:val="28"/>
      <w:szCs w:val="28"/>
    </w:rPr>
  </w:style>
  <w:style w:type="paragraph" w:styleId="31">
    <w:name w:val="Body Text Indent 3"/>
    <w:basedOn w:val="a"/>
    <w:pPr>
      <w:shd w:val="clear" w:color="auto" w:fill="FFFFFF"/>
      <w:ind w:firstLine="720"/>
      <w:jc w:val="both"/>
    </w:pPr>
    <w:rPr>
      <w:color w:val="000000"/>
      <w:sz w:val="26"/>
      <w:szCs w:val="24"/>
    </w:rPr>
  </w:style>
  <w:style w:type="paragraph" w:styleId="22">
    <w:name w:val="Body Text 2"/>
    <w:basedOn w:val="a"/>
    <w:pPr>
      <w:shd w:val="clear" w:color="auto" w:fill="FFFFFF"/>
      <w:jc w:val="both"/>
    </w:pPr>
    <w:rPr>
      <w:color w:val="000000"/>
      <w:sz w:val="26"/>
      <w:szCs w:val="24"/>
    </w:rPr>
  </w:style>
  <w:style w:type="paragraph" w:styleId="32">
    <w:name w:val="Body Text 3"/>
    <w:basedOn w:val="a"/>
    <w:pPr>
      <w:shd w:val="clear" w:color="auto" w:fill="FFFFFF"/>
      <w:jc w:val="both"/>
    </w:pPr>
    <w:rPr>
      <w:bCs/>
      <w:sz w:val="26"/>
      <w:szCs w:val="23"/>
    </w:rPr>
  </w:style>
  <w:style w:type="paragraph" w:styleId="ab">
    <w:name w:val="Balloon Text"/>
    <w:basedOn w:val="a"/>
    <w:semiHidden/>
    <w:rsid w:val="00D315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5B6E49"/>
    <w:rPr>
      <w:b/>
      <w:bCs/>
      <w:color w:val="434343"/>
      <w:spacing w:val="-4"/>
      <w:sz w:val="24"/>
      <w:szCs w:val="23"/>
      <w:shd w:val="clear" w:color="auto" w:fill="FFFFFF"/>
    </w:rPr>
  </w:style>
  <w:style w:type="character" w:customStyle="1" w:styleId="20">
    <w:name w:val="Заголовок 2 Знак"/>
    <w:link w:val="2"/>
    <w:rsid w:val="005B6E49"/>
    <w:rPr>
      <w:color w:val="000000"/>
      <w:spacing w:val="-8"/>
      <w:sz w:val="26"/>
      <w:szCs w:val="26"/>
      <w:shd w:val="clear" w:color="auto" w:fill="FFFFFF"/>
    </w:rPr>
  </w:style>
  <w:style w:type="character" w:customStyle="1" w:styleId="30">
    <w:name w:val="Заголовок 3 Знак"/>
    <w:link w:val="3"/>
    <w:rsid w:val="005B6E49"/>
    <w:rPr>
      <w:b/>
      <w:snapToGrid w:val="0"/>
      <w:sz w:val="32"/>
    </w:rPr>
  </w:style>
  <w:style w:type="character" w:customStyle="1" w:styleId="80">
    <w:name w:val="Заголовок 8 Знак"/>
    <w:link w:val="8"/>
    <w:rsid w:val="005B6E49"/>
    <w:rPr>
      <w:b/>
      <w:bCs/>
      <w:sz w:val="28"/>
    </w:rPr>
  </w:style>
  <w:style w:type="character" w:customStyle="1" w:styleId="a4">
    <w:name w:val="Основной текст с отступом Знак"/>
    <w:link w:val="a3"/>
    <w:rsid w:val="005B6E49"/>
    <w:rPr>
      <w:color w:val="545454"/>
      <w:spacing w:val="-2"/>
      <w:sz w:val="28"/>
      <w:szCs w:val="28"/>
      <w:shd w:val="clear" w:color="auto" w:fill="FFFFFF"/>
    </w:rPr>
  </w:style>
  <w:style w:type="character" w:customStyle="1" w:styleId="a6">
    <w:name w:val="Основной текст Знак"/>
    <w:link w:val="a5"/>
    <w:rsid w:val="005B6E49"/>
    <w:rPr>
      <w:b/>
      <w:bCs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1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 ХМАО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Оля</dc:creator>
  <cp:lastModifiedBy>Красноперова Дарья Александровна</cp:lastModifiedBy>
  <cp:revision>7</cp:revision>
  <cp:lastPrinted>2025-11-26T05:57:00Z</cp:lastPrinted>
  <dcterms:created xsi:type="dcterms:W3CDTF">2025-11-19T05:34:00Z</dcterms:created>
  <dcterms:modified xsi:type="dcterms:W3CDTF">2025-11-26T05:59:00Z</dcterms:modified>
</cp:coreProperties>
</file>